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15E50" w14:textId="2C5D3928" w:rsidR="00EA2CB0" w:rsidRPr="00EA2CB0" w:rsidRDefault="00EA2CB0" w:rsidP="00EA2CB0">
      <w:pPr>
        <w:pStyle w:val="PlainText"/>
        <w:jc w:val="center"/>
        <w:rPr>
          <w:b/>
          <w:bCs/>
          <w:sz w:val="32"/>
          <w:szCs w:val="32"/>
        </w:rPr>
      </w:pPr>
      <w:r w:rsidRPr="00EA2CB0">
        <w:rPr>
          <w:b/>
          <w:bCs/>
          <w:sz w:val="32"/>
          <w:szCs w:val="32"/>
        </w:rPr>
        <w:t>Litany to Our Lady of Good Help During the Co</w:t>
      </w:r>
      <w:r w:rsidR="003E43D3">
        <w:rPr>
          <w:b/>
          <w:bCs/>
          <w:sz w:val="32"/>
          <w:szCs w:val="32"/>
        </w:rPr>
        <w:t>v</w:t>
      </w:r>
      <w:r w:rsidRPr="00EA2CB0">
        <w:rPr>
          <w:b/>
          <w:bCs/>
          <w:sz w:val="32"/>
          <w:szCs w:val="32"/>
        </w:rPr>
        <w:t>id</w:t>
      </w:r>
      <w:r w:rsidR="008617F5">
        <w:rPr>
          <w:b/>
          <w:bCs/>
          <w:sz w:val="32"/>
          <w:szCs w:val="32"/>
        </w:rPr>
        <w:t>-</w:t>
      </w:r>
      <w:bookmarkStart w:id="0" w:name="_GoBack"/>
      <w:bookmarkEnd w:id="0"/>
      <w:r w:rsidRPr="00EA2CB0">
        <w:rPr>
          <w:b/>
          <w:bCs/>
          <w:sz w:val="32"/>
          <w:szCs w:val="32"/>
        </w:rPr>
        <w:t>19 Pandemic</w:t>
      </w:r>
    </w:p>
    <w:p w14:paraId="46CC0571" w14:textId="77777777" w:rsidR="00EA2CB0" w:rsidRPr="00EA2CB0" w:rsidRDefault="00EA2CB0" w:rsidP="00EA2CB0">
      <w:pPr>
        <w:pStyle w:val="PlainText"/>
        <w:jc w:val="center"/>
        <w:rPr>
          <w:sz w:val="20"/>
          <w:szCs w:val="20"/>
        </w:rPr>
      </w:pPr>
      <w:r w:rsidRPr="00EA2CB0">
        <w:rPr>
          <w:sz w:val="20"/>
          <w:szCs w:val="20"/>
        </w:rPr>
        <w:t>Written by Fr. Edward Looney</w:t>
      </w:r>
    </w:p>
    <w:p w14:paraId="1BF9ACD9" w14:textId="77777777" w:rsidR="00EA2CB0" w:rsidRDefault="00EA2CB0" w:rsidP="00EA2CB0">
      <w:pPr>
        <w:pStyle w:val="PlainText"/>
        <w:jc w:val="center"/>
      </w:pPr>
    </w:p>
    <w:p w14:paraId="5468D0C8" w14:textId="77777777" w:rsidR="00EA2CB0" w:rsidRPr="00EA2CB0" w:rsidRDefault="00EA2CB0" w:rsidP="00EA2CB0">
      <w:pPr>
        <w:pStyle w:val="PlainText"/>
        <w:rPr>
          <w:sz w:val="32"/>
          <w:szCs w:val="32"/>
        </w:rPr>
      </w:pPr>
      <w:proofErr w:type="gramStart"/>
      <w:r w:rsidRPr="00EA2CB0">
        <w:rPr>
          <w:sz w:val="32"/>
          <w:szCs w:val="32"/>
        </w:rPr>
        <w:t>V. Lord,</w:t>
      </w:r>
      <w:proofErr w:type="gramEnd"/>
      <w:r w:rsidRPr="00EA2CB0">
        <w:rPr>
          <w:sz w:val="32"/>
          <w:szCs w:val="32"/>
        </w:rPr>
        <w:t xml:space="preserve"> have mercy.   </w:t>
      </w:r>
      <w:proofErr w:type="gramStart"/>
      <w:r w:rsidRPr="00EA2CB0">
        <w:rPr>
          <w:sz w:val="32"/>
          <w:szCs w:val="32"/>
        </w:rPr>
        <w:t>R. Lord,</w:t>
      </w:r>
      <w:proofErr w:type="gramEnd"/>
      <w:r w:rsidRPr="00EA2CB0">
        <w:rPr>
          <w:sz w:val="32"/>
          <w:szCs w:val="32"/>
        </w:rPr>
        <w:t xml:space="preserve"> have mercy. </w:t>
      </w:r>
    </w:p>
    <w:p w14:paraId="541E5B3A" w14:textId="77777777" w:rsidR="00EA2CB0" w:rsidRPr="00EA2CB0" w:rsidRDefault="00EA2CB0" w:rsidP="00EA2CB0">
      <w:pPr>
        <w:pStyle w:val="PlainText"/>
        <w:rPr>
          <w:sz w:val="32"/>
          <w:szCs w:val="32"/>
        </w:rPr>
      </w:pPr>
      <w:r w:rsidRPr="00EA2CB0">
        <w:rPr>
          <w:sz w:val="32"/>
          <w:szCs w:val="32"/>
        </w:rPr>
        <w:t xml:space="preserve">V. Christ have mercy. R. Christ have mercy. </w:t>
      </w:r>
    </w:p>
    <w:p w14:paraId="2B9EA05B" w14:textId="77777777" w:rsidR="00EA2CB0" w:rsidRPr="00EA2CB0" w:rsidRDefault="00EA2CB0" w:rsidP="00EA2CB0">
      <w:pPr>
        <w:pStyle w:val="PlainText"/>
        <w:rPr>
          <w:sz w:val="32"/>
          <w:szCs w:val="32"/>
        </w:rPr>
      </w:pPr>
      <w:r w:rsidRPr="00EA2CB0">
        <w:rPr>
          <w:sz w:val="32"/>
          <w:szCs w:val="32"/>
        </w:rPr>
        <w:t xml:space="preserve">V. Lord have mercy.   R. Christ have mercy.  </w:t>
      </w:r>
    </w:p>
    <w:p w14:paraId="7F7A8631" w14:textId="77777777" w:rsidR="00EA2CB0" w:rsidRPr="00EA2CB0" w:rsidRDefault="00EA2CB0" w:rsidP="00EA2CB0">
      <w:pPr>
        <w:pStyle w:val="PlainText"/>
        <w:rPr>
          <w:sz w:val="32"/>
          <w:szCs w:val="32"/>
        </w:rPr>
      </w:pPr>
      <w:r w:rsidRPr="00EA2CB0">
        <w:rPr>
          <w:sz w:val="32"/>
          <w:szCs w:val="32"/>
        </w:rPr>
        <w:t xml:space="preserve">V. Christ hear us. R. Christ graciously hear us. </w:t>
      </w:r>
    </w:p>
    <w:p w14:paraId="1A7AFC6A" w14:textId="77777777" w:rsidR="00EA2CB0" w:rsidRPr="00EA2CB0" w:rsidRDefault="00EA2CB0" w:rsidP="00EA2CB0">
      <w:pPr>
        <w:pStyle w:val="PlainText"/>
        <w:rPr>
          <w:sz w:val="32"/>
          <w:szCs w:val="32"/>
        </w:rPr>
      </w:pPr>
      <w:r w:rsidRPr="00EA2CB0">
        <w:rPr>
          <w:sz w:val="32"/>
          <w:szCs w:val="32"/>
        </w:rPr>
        <w:t xml:space="preserve">V. God the Father of Heaven. R. Have mercy on us. </w:t>
      </w:r>
    </w:p>
    <w:p w14:paraId="7B3236A9" w14:textId="77777777" w:rsidR="00EA2CB0" w:rsidRPr="00EA2CB0" w:rsidRDefault="00EA2CB0" w:rsidP="00EA2CB0">
      <w:pPr>
        <w:pStyle w:val="PlainText"/>
        <w:rPr>
          <w:sz w:val="32"/>
          <w:szCs w:val="32"/>
        </w:rPr>
      </w:pPr>
      <w:r w:rsidRPr="00EA2CB0">
        <w:rPr>
          <w:sz w:val="32"/>
          <w:szCs w:val="32"/>
        </w:rPr>
        <w:t xml:space="preserve">V. God the Son, Redeemer of the World.  R. Have mercy on us. </w:t>
      </w:r>
    </w:p>
    <w:p w14:paraId="5067EE86" w14:textId="77777777" w:rsidR="00EA2CB0" w:rsidRPr="00EA2CB0" w:rsidRDefault="00EA2CB0" w:rsidP="00EA2CB0">
      <w:pPr>
        <w:pStyle w:val="PlainText"/>
        <w:rPr>
          <w:sz w:val="32"/>
          <w:szCs w:val="32"/>
        </w:rPr>
      </w:pPr>
      <w:r w:rsidRPr="00EA2CB0">
        <w:rPr>
          <w:sz w:val="32"/>
          <w:szCs w:val="32"/>
        </w:rPr>
        <w:t xml:space="preserve">V. God the Holy Spirit. R. Have mercy on us. </w:t>
      </w:r>
    </w:p>
    <w:p w14:paraId="3E3671B5" w14:textId="77777777" w:rsidR="00EA2CB0" w:rsidRPr="00EA2CB0" w:rsidRDefault="00EA2CB0" w:rsidP="00EA2CB0">
      <w:pPr>
        <w:pStyle w:val="PlainText"/>
        <w:rPr>
          <w:sz w:val="32"/>
          <w:szCs w:val="32"/>
        </w:rPr>
      </w:pPr>
      <w:r w:rsidRPr="00EA2CB0">
        <w:rPr>
          <w:sz w:val="32"/>
          <w:szCs w:val="32"/>
        </w:rPr>
        <w:t xml:space="preserve">V. Holy Trinity, One </w:t>
      </w:r>
      <w:proofErr w:type="gramStart"/>
      <w:r w:rsidRPr="00EA2CB0">
        <w:rPr>
          <w:sz w:val="32"/>
          <w:szCs w:val="32"/>
        </w:rPr>
        <w:t>God  R.</w:t>
      </w:r>
      <w:proofErr w:type="gramEnd"/>
      <w:r w:rsidRPr="00EA2CB0">
        <w:rPr>
          <w:sz w:val="32"/>
          <w:szCs w:val="32"/>
        </w:rPr>
        <w:t xml:space="preserve"> Have mercy on us. </w:t>
      </w:r>
    </w:p>
    <w:p w14:paraId="49B4FD3A" w14:textId="77777777" w:rsidR="00EA2CB0" w:rsidRPr="00EA2CB0" w:rsidRDefault="00EA2CB0" w:rsidP="00EA2CB0">
      <w:pPr>
        <w:pStyle w:val="PlainText"/>
        <w:rPr>
          <w:sz w:val="32"/>
          <w:szCs w:val="32"/>
        </w:rPr>
      </w:pPr>
    </w:p>
    <w:p w14:paraId="3F63770F" w14:textId="77777777" w:rsidR="00EA2CB0" w:rsidRPr="00EA2CB0" w:rsidRDefault="00EA2CB0" w:rsidP="00EA2CB0">
      <w:pPr>
        <w:pStyle w:val="PlainText"/>
        <w:rPr>
          <w:sz w:val="32"/>
          <w:szCs w:val="32"/>
        </w:rPr>
      </w:pPr>
      <w:r w:rsidRPr="00EA2CB0">
        <w:rPr>
          <w:sz w:val="32"/>
          <w:szCs w:val="32"/>
        </w:rPr>
        <w:t xml:space="preserve">Response: Pray </w:t>
      </w:r>
      <w:proofErr w:type="gramStart"/>
      <w:r w:rsidRPr="00EA2CB0">
        <w:rPr>
          <w:sz w:val="32"/>
          <w:szCs w:val="32"/>
        </w:rPr>
        <w:t>For</w:t>
      </w:r>
      <w:proofErr w:type="gramEnd"/>
      <w:r w:rsidRPr="00EA2CB0">
        <w:rPr>
          <w:sz w:val="32"/>
          <w:szCs w:val="32"/>
        </w:rPr>
        <w:t xml:space="preserve"> Us</w:t>
      </w:r>
    </w:p>
    <w:p w14:paraId="65DB3DE2" w14:textId="77777777" w:rsidR="00EA2CB0" w:rsidRPr="00EA2CB0" w:rsidRDefault="00EA2CB0" w:rsidP="00EA2CB0">
      <w:pPr>
        <w:pStyle w:val="PlainText"/>
        <w:rPr>
          <w:sz w:val="32"/>
          <w:szCs w:val="32"/>
        </w:rPr>
      </w:pPr>
    </w:p>
    <w:p w14:paraId="26E1F33A" w14:textId="77777777" w:rsidR="00EA2CB0" w:rsidRPr="00EA2CB0" w:rsidRDefault="00EA2CB0" w:rsidP="00EA2CB0">
      <w:pPr>
        <w:pStyle w:val="PlainText"/>
        <w:rPr>
          <w:sz w:val="32"/>
          <w:szCs w:val="32"/>
        </w:rPr>
      </w:pPr>
      <w:r w:rsidRPr="00EA2CB0">
        <w:rPr>
          <w:sz w:val="32"/>
          <w:szCs w:val="32"/>
        </w:rPr>
        <w:t>Holy Mary</w:t>
      </w:r>
    </w:p>
    <w:p w14:paraId="453CAFAB" w14:textId="77777777" w:rsidR="00EA2CB0" w:rsidRPr="00EA2CB0" w:rsidRDefault="00EA2CB0" w:rsidP="00EA2CB0">
      <w:pPr>
        <w:pStyle w:val="PlainText"/>
        <w:rPr>
          <w:sz w:val="32"/>
          <w:szCs w:val="32"/>
        </w:rPr>
      </w:pPr>
      <w:r w:rsidRPr="00EA2CB0">
        <w:rPr>
          <w:sz w:val="32"/>
          <w:szCs w:val="32"/>
        </w:rPr>
        <w:t>Holy Mother of God</w:t>
      </w:r>
    </w:p>
    <w:p w14:paraId="442C046B" w14:textId="77777777" w:rsidR="00EA2CB0" w:rsidRPr="00EA2CB0" w:rsidRDefault="00EA2CB0" w:rsidP="00EA2CB0">
      <w:pPr>
        <w:pStyle w:val="PlainText"/>
        <w:rPr>
          <w:sz w:val="32"/>
          <w:szCs w:val="32"/>
        </w:rPr>
      </w:pPr>
      <w:r w:rsidRPr="00EA2CB0">
        <w:rPr>
          <w:sz w:val="32"/>
          <w:szCs w:val="32"/>
        </w:rPr>
        <w:t>St. Joseph</w:t>
      </w:r>
    </w:p>
    <w:p w14:paraId="67B259C8" w14:textId="77777777" w:rsidR="00EA2CB0" w:rsidRPr="00EA2CB0" w:rsidRDefault="00EA2CB0" w:rsidP="00EA2CB0">
      <w:pPr>
        <w:pStyle w:val="PlainText"/>
        <w:rPr>
          <w:sz w:val="32"/>
          <w:szCs w:val="32"/>
        </w:rPr>
      </w:pPr>
      <w:r w:rsidRPr="00EA2CB0">
        <w:rPr>
          <w:sz w:val="32"/>
          <w:szCs w:val="32"/>
        </w:rPr>
        <w:t>Queen of Heaven</w:t>
      </w:r>
    </w:p>
    <w:p w14:paraId="402B307D" w14:textId="77777777" w:rsidR="00EA2CB0" w:rsidRPr="00EA2CB0" w:rsidRDefault="00EA2CB0" w:rsidP="00EA2CB0">
      <w:pPr>
        <w:pStyle w:val="PlainText"/>
        <w:rPr>
          <w:sz w:val="32"/>
          <w:szCs w:val="32"/>
        </w:rPr>
      </w:pPr>
      <w:r w:rsidRPr="00EA2CB0">
        <w:rPr>
          <w:sz w:val="32"/>
          <w:szCs w:val="32"/>
        </w:rPr>
        <w:t>Queen of Peace</w:t>
      </w:r>
    </w:p>
    <w:p w14:paraId="53EFF54A" w14:textId="77777777" w:rsidR="00EA2CB0" w:rsidRPr="00EA2CB0" w:rsidRDefault="00EA2CB0" w:rsidP="00EA2CB0">
      <w:pPr>
        <w:pStyle w:val="PlainText"/>
        <w:rPr>
          <w:sz w:val="32"/>
          <w:szCs w:val="32"/>
        </w:rPr>
      </w:pPr>
      <w:r w:rsidRPr="00EA2CB0">
        <w:rPr>
          <w:sz w:val="32"/>
          <w:szCs w:val="32"/>
        </w:rPr>
        <w:t>Queen of Families</w:t>
      </w:r>
    </w:p>
    <w:p w14:paraId="37A1F578" w14:textId="77777777" w:rsidR="00EA2CB0" w:rsidRPr="00EA2CB0" w:rsidRDefault="00EA2CB0" w:rsidP="00EA2CB0">
      <w:pPr>
        <w:pStyle w:val="PlainText"/>
        <w:rPr>
          <w:sz w:val="32"/>
          <w:szCs w:val="32"/>
        </w:rPr>
      </w:pPr>
      <w:r w:rsidRPr="00EA2CB0">
        <w:rPr>
          <w:sz w:val="32"/>
          <w:szCs w:val="32"/>
        </w:rPr>
        <w:t>Comforter of the Afflicted</w:t>
      </w:r>
    </w:p>
    <w:p w14:paraId="5B52D169" w14:textId="77777777" w:rsidR="00EA2CB0" w:rsidRPr="00EA2CB0" w:rsidRDefault="00EA2CB0" w:rsidP="00EA2CB0">
      <w:pPr>
        <w:pStyle w:val="PlainText"/>
        <w:rPr>
          <w:sz w:val="32"/>
          <w:szCs w:val="32"/>
        </w:rPr>
      </w:pPr>
      <w:r w:rsidRPr="00EA2CB0">
        <w:rPr>
          <w:sz w:val="32"/>
          <w:szCs w:val="32"/>
        </w:rPr>
        <w:t>Undoer of Knots</w:t>
      </w:r>
    </w:p>
    <w:p w14:paraId="13389AAA" w14:textId="77777777" w:rsidR="00EA2CB0" w:rsidRPr="00EA2CB0" w:rsidRDefault="00EA2CB0" w:rsidP="00EA2CB0">
      <w:pPr>
        <w:pStyle w:val="PlainText"/>
        <w:rPr>
          <w:sz w:val="32"/>
          <w:szCs w:val="32"/>
        </w:rPr>
      </w:pPr>
      <w:r w:rsidRPr="00EA2CB0">
        <w:rPr>
          <w:sz w:val="32"/>
          <w:szCs w:val="32"/>
        </w:rPr>
        <w:t>Our Lady of the Smile</w:t>
      </w:r>
    </w:p>
    <w:p w14:paraId="7D922659" w14:textId="77777777" w:rsidR="00EA2CB0" w:rsidRPr="00EA2CB0" w:rsidRDefault="00EA2CB0" w:rsidP="00EA2CB0">
      <w:pPr>
        <w:pStyle w:val="PlainText"/>
        <w:rPr>
          <w:sz w:val="32"/>
          <w:szCs w:val="32"/>
        </w:rPr>
      </w:pPr>
      <w:r w:rsidRPr="00EA2CB0">
        <w:rPr>
          <w:sz w:val="32"/>
          <w:szCs w:val="32"/>
        </w:rPr>
        <w:t>Our Lady of Consolation</w:t>
      </w:r>
    </w:p>
    <w:p w14:paraId="6AD6262E" w14:textId="77777777" w:rsidR="00EA2CB0" w:rsidRPr="00EA2CB0" w:rsidRDefault="00EA2CB0" w:rsidP="00EA2CB0">
      <w:pPr>
        <w:pStyle w:val="PlainText"/>
        <w:rPr>
          <w:sz w:val="32"/>
          <w:szCs w:val="32"/>
        </w:rPr>
      </w:pPr>
      <w:r w:rsidRPr="00EA2CB0">
        <w:rPr>
          <w:sz w:val="32"/>
          <w:szCs w:val="32"/>
        </w:rPr>
        <w:t>Our Lady of Good Health</w:t>
      </w:r>
    </w:p>
    <w:p w14:paraId="3483AAAC" w14:textId="77777777" w:rsidR="00EA2CB0" w:rsidRPr="00EA2CB0" w:rsidRDefault="00EA2CB0" w:rsidP="00EA2CB0">
      <w:pPr>
        <w:pStyle w:val="PlainText"/>
        <w:rPr>
          <w:sz w:val="32"/>
          <w:szCs w:val="32"/>
        </w:rPr>
      </w:pPr>
      <w:r w:rsidRPr="00EA2CB0">
        <w:rPr>
          <w:sz w:val="32"/>
          <w:szCs w:val="32"/>
        </w:rPr>
        <w:t>Our Lady of Good Remedy</w:t>
      </w:r>
    </w:p>
    <w:p w14:paraId="3A375AFB" w14:textId="77777777" w:rsidR="00EA2CB0" w:rsidRPr="00EA2CB0" w:rsidRDefault="00EA2CB0" w:rsidP="00EA2CB0">
      <w:pPr>
        <w:pStyle w:val="PlainText"/>
        <w:rPr>
          <w:sz w:val="32"/>
          <w:szCs w:val="32"/>
        </w:rPr>
      </w:pPr>
      <w:r w:rsidRPr="00EA2CB0">
        <w:rPr>
          <w:sz w:val="32"/>
          <w:szCs w:val="32"/>
        </w:rPr>
        <w:t>Our Lady of Lourdes</w:t>
      </w:r>
    </w:p>
    <w:p w14:paraId="78AA287F" w14:textId="77777777" w:rsidR="00EA2CB0" w:rsidRPr="00EA2CB0" w:rsidRDefault="00EA2CB0" w:rsidP="00EA2CB0">
      <w:pPr>
        <w:pStyle w:val="PlainText"/>
        <w:rPr>
          <w:sz w:val="32"/>
          <w:szCs w:val="32"/>
        </w:rPr>
      </w:pPr>
      <w:r w:rsidRPr="00EA2CB0">
        <w:rPr>
          <w:sz w:val="32"/>
          <w:szCs w:val="32"/>
        </w:rPr>
        <w:t>Virgin of the Poor</w:t>
      </w:r>
    </w:p>
    <w:p w14:paraId="32E07DC2" w14:textId="77777777" w:rsidR="00EA2CB0" w:rsidRPr="00EA2CB0" w:rsidRDefault="00EA2CB0" w:rsidP="00EA2CB0">
      <w:pPr>
        <w:pStyle w:val="PlainText"/>
        <w:rPr>
          <w:sz w:val="32"/>
          <w:szCs w:val="32"/>
        </w:rPr>
      </w:pPr>
      <w:r w:rsidRPr="00EA2CB0">
        <w:rPr>
          <w:sz w:val="32"/>
          <w:szCs w:val="32"/>
        </w:rPr>
        <w:t>Our Lady of the Miraculous Medal</w:t>
      </w:r>
    </w:p>
    <w:p w14:paraId="69454B6C" w14:textId="77777777" w:rsidR="00EA2CB0" w:rsidRPr="00EA2CB0" w:rsidRDefault="00EA2CB0" w:rsidP="00EA2CB0">
      <w:pPr>
        <w:pStyle w:val="PlainText"/>
        <w:rPr>
          <w:sz w:val="32"/>
          <w:szCs w:val="32"/>
        </w:rPr>
      </w:pPr>
      <w:r w:rsidRPr="00EA2CB0">
        <w:rPr>
          <w:sz w:val="32"/>
          <w:szCs w:val="32"/>
        </w:rPr>
        <w:t>Our Lady of Mount Carmel</w:t>
      </w:r>
    </w:p>
    <w:p w14:paraId="226B672C" w14:textId="77777777" w:rsidR="00EA2CB0" w:rsidRPr="00EA2CB0" w:rsidRDefault="00EA2CB0" w:rsidP="00EA2CB0">
      <w:pPr>
        <w:pStyle w:val="PlainText"/>
        <w:rPr>
          <w:sz w:val="32"/>
          <w:szCs w:val="32"/>
        </w:rPr>
      </w:pPr>
      <w:r w:rsidRPr="00EA2CB0">
        <w:rPr>
          <w:sz w:val="32"/>
          <w:szCs w:val="32"/>
        </w:rPr>
        <w:t>Our Lady of Good Help</w:t>
      </w:r>
    </w:p>
    <w:p w14:paraId="0D61BCE8" w14:textId="77777777" w:rsidR="00EA2CB0" w:rsidRPr="00EA2CB0" w:rsidRDefault="00EA2CB0" w:rsidP="00EA2CB0">
      <w:pPr>
        <w:pStyle w:val="PlainText"/>
        <w:rPr>
          <w:sz w:val="32"/>
          <w:szCs w:val="32"/>
        </w:rPr>
      </w:pPr>
    </w:p>
    <w:p w14:paraId="7998D36A" w14:textId="77777777" w:rsidR="00EA2CB0" w:rsidRPr="00EA2CB0" w:rsidRDefault="00EA2CB0" w:rsidP="00EA2CB0">
      <w:pPr>
        <w:pStyle w:val="PlainText"/>
        <w:rPr>
          <w:sz w:val="32"/>
          <w:szCs w:val="32"/>
        </w:rPr>
      </w:pPr>
      <w:r w:rsidRPr="00EA2CB0">
        <w:rPr>
          <w:sz w:val="32"/>
          <w:szCs w:val="32"/>
        </w:rPr>
        <w:t>Response: Mary, Help Us</w:t>
      </w:r>
    </w:p>
    <w:p w14:paraId="76F3801E" w14:textId="77777777" w:rsidR="00EA2CB0" w:rsidRPr="00EA2CB0" w:rsidRDefault="00EA2CB0" w:rsidP="00EA2CB0">
      <w:pPr>
        <w:pStyle w:val="PlainText"/>
        <w:rPr>
          <w:sz w:val="32"/>
          <w:szCs w:val="32"/>
        </w:rPr>
      </w:pPr>
    </w:p>
    <w:p w14:paraId="7686ED6A" w14:textId="77777777" w:rsidR="00EA2CB0" w:rsidRPr="00EA2CB0" w:rsidRDefault="00EA2CB0" w:rsidP="00EA2CB0">
      <w:pPr>
        <w:pStyle w:val="PlainText"/>
        <w:rPr>
          <w:sz w:val="32"/>
          <w:szCs w:val="32"/>
        </w:rPr>
      </w:pPr>
      <w:r w:rsidRPr="00EA2CB0">
        <w:rPr>
          <w:sz w:val="32"/>
          <w:szCs w:val="32"/>
        </w:rPr>
        <w:t>In times of trial</w:t>
      </w:r>
    </w:p>
    <w:p w14:paraId="314EF8B7" w14:textId="77777777" w:rsidR="00EA2CB0" w:rsidRPr="00EA2CB0" w:rsidRDefault="00EA2CB0" w:rsidP="00EA2CB0">
      <w:pPr>
        <w:pStyle w:val="PlainText"/>
        <w:rPr>
          <w:sz w:val="32"/>
          <w:szCs w:val="32"/>
        </w:rPr>
      </w:pPr>
      <w:r w:rsidRPr="00EA2CB0">
        <w:rPr>
          <w:sz w:val="32"/>
          <w:szCs w:val="32"/>
        </w:rPr>
        <w:t>In times of confusion</w:t>
      </w:r>
    </w:p>
    <w:p w14:paraId="3DA84C0A" w14:textId="77777777" w:rsidR="00EA2CB0" w:rsidRPr="00EA2CB0" w:rsidRDefault="00EA2CB0" w:rsidP="00EA2CB0">
      <w:pPr>
        <w:pStyle w:val="PlainText"/>
        <w:rPr>
          <w:sz w:val="32"/>
          <w:szCs w:val="32"/>
        </w:rPr>
      </w:pPr>
      <w:r w:rsidRPr="00EA2CB0">
        <w:rPr>
          <w:sz w:val="32"/>
          <w:szCs w:val="32"/>
        </w:rPr>
        <w:t>In times of fear</w:t>
      </w:r>
    </w:p>
    <w:p w14:paraId="7C79E103" w14:textId="77777777" w:rsidR="00EA2CB0" w:rsidRPr="00EA2CB0" w:rsidRDefault="00EA2CB0" w:rsidP="00EA2CB0">
      <w:pPr>
        <w:pStyle w:val="PlainText"/>
        <w:rPr>
          <w:sz w:val="32"/>
          <w:szCs w:val="32"/>
        </w:rPr>
      </w:pPr>
      <w:r w:rsidRPr="00EA2CB0">
        <w:rPr>
          <w:sz w:val="32"/>
          <w:szCs w:val="32"/>
        </w:rPr>
        <w:t>In times of quarantine</w:t>
      </w:r>
    </w:p>
    <w:p w14:paraId="6ABA37EF" w14:textId="77777777" w:rsidR="00EA2CB0" w:rsidRPr="00EA2CB0" w:rsidRDefault="00EA2CB0" w:rsidP="00EA2CB0">
      <w:pPr>
        <w:pStyle w:val="PlainText"/>
        <w:rPr>
          <w:sz w:val="32"/>
          <w:szCs w:val="32"/>
        </w:rPr>
      </w:pPr>
      <w:r w:rsidRPr="00EA2CB0">
        <w:rPr>
          <w:sz w:val="32"/>
          <w:szCs w:val="32"/>
        </w:rPr>
        <w:t>In times of isolation</w:t>
      </w:r>
    </w:p>
    <w:p w14:paraId="0500B1CE" w14:textId="77777777" w:rsidR="00EA2CB0" w:rsidRPr="00EA2CB0" w:rsidRDefault="00EA2CB0" w:rsidP="00EA2CB0">
      <w:pPr>
        <w:pStyle w:val="PlainText"/>
        <w:rPr>
          <w:sz w:val="32"/>
          <w:szCs w:val="32"/>
        </w:rPr>
      </w:pPr>
      <w:r w:rsidRPr="00EA2CB0">
        <w:rPr>
          <w:sz w:val="32"/>
          <w:szCs w:val="32"/>
        </w:rPr>
        <w:lastRenderedPageBreak/>
        <w:t>In times of loneliness</w:t>
      </w:r>
    </w:p>
    <w:p w14:paraId="06B1E77C" w14:textId="77777777" w:rsidR="00EA2CB0" w:rsidRPr="00EA2CB0" w:rsidRDefault="00EA2CB0" w:rsidP="00EA2CB0">
      <w:pPr>
        <w:pStyle w:val="PlainText"/>
        <w:rPr>
          <w:sz w:val="32"/>
          <w:szCs w:val="32"/>
        </w:rPr>
      </w:pPr>
      <w:r w:rsidRPr="00EA2CB0">
        <w:rPr>
          <w:sz w:val="32"/>
          <w:szCs w:val="32"/>
        </w:rPr>
        <w:t>In times of pandemic</w:t>
      </w:r>
    </w:p>
    <w:p w14:paraId="720A23A3" w14:textId="77777777" w:rsidR="00EA2CB0" w:rsidRPr="00EA2CB0" w:rsidRDefault="00EA2CB0" w:rsidP="00EA2CB0">
      <w:pPr>
        <w:pStyle w:val="PlainText"/>
        <w:rPr>
          <w:sz w:val="32"/>
          <w:szCs w:val="32"/>
        </w:rPr>
      </w:pPr>
      <w:r w:rsidRPr="00EA2CB0">
        <w:rPr>
          <w:sz w:val="32"/>
          <w:szCs w:val="32"/>
        </w:rPr>
        <w:t>In times of sickness</w:t>
      </w:r>
    </w:p>
    <w:p w14:paraId="0A0608C6" w14:textId="77777777" w:rsidR="00EA2CB0" w:rsidRPr="00EA2CB0" w:rsidRDefault="00EA2CB0" w:rsidP="00EA2CB0">
      <w:pPr>
        <w:pStyle w:val="PlainText"/>
        <w:rPr>
          <w:sz w:val="32"/>
          <w:szCs w:val="32"/>
        </w:rPr>
      </w:pPr>
      <w:r w:rsidRPr="00EA2CB0">
        <w:rPr>
          <w:sz w:val="32"/>
          <w:szCs w:val="32"/>
        </w:rPr>
        <w:t xml:space="preserve">In times of uncertainty </w:t>
      </w:r>
    </w:p>
    <w:p w14:paraId="248B3E6B" w14:textId="77777777" w:rsidR="00EA2CB0" w:rsidRPr="00EA2CB0" w:rsidRDefault="00EA2CB0" w:rsidP="00EA2CB0">
      <w:pPr>
        <w:pStyle w:val="PlainText"/>
        <w:rPr>
          <w:sz w:val="32"/>
          <w:szCs w:val="32"/>
        </w:rPr>
      </w:pPr>
    </w:p>
    <w:p w14:paraId="0CE641FA" w14:textId="77777777" w:rsidR="00EA2CB0" w:rsidRPr="00EA2CB0" w:rsidRDefault="00EA2CB0" w:rsidP="00EA2CB0">
      <w:pPr>
        <w:pStyle w:val="PlainText"/>
        <w:rPr>
          <w:sz w:val="32"/>
          <w:szCs w:val="32"/>
        </w:rPr>
      </w:pPr>
      <w:r w:rsidRPr="00EA2CB0">
        <w:rPr>
          <w:sz w:val="32"/>
          <w:szCs w:val="32"/>
        </w:rPr>
        <w:t>Response: Mary Help Them</w:t>
      </w:r>
    </w:p>
    <w:p w14:paraId="787DC2A6" w14:textId="77777777" w:rsidR="00EA2CB0" w:rsidRPr="00EA2CB0" w:rsidRDefault="00EA2CB0" w:rsidP="00EA2CB0">
      <w:pPr>
        <w:pStyle w:val="PlainText"/>
        <w:rPr>
          <w:sz w:val="32"/>
          <w:szCs w:val="32"/>
        </w:rPr>
      </w:pPr>
    </w:p>
    <w:p w14:paraId="0BA1484E" w14:textId="77777777" w:rsidR="00EA2CB0" w:rsidRPr="00EA2CB0" w:rsidRDefault="00EA2CB0" w:rsidP="00EA2CB0">
      <w:pPr>
        <w:pStyle w:val="PlainText"/>
        <w:rPr>
          <w:sz w:val="32"/>
          <w:szCs w:val="32"/>
        </w:rPr>
      </w:pPr>
      <w:r w:rsidRPr="00EA2CB0">
        <w:rPr>
          <w:sz w:val="32"/>
          <w:szCs w:val="32"/>
        </w:rPr>
        <w:t>For those who lead the government</w:t>
      </w:r>
    </w:p>
    <w:p w14:paraId="455F7E53" w14:textId="77777777" w:rsidR="00EA2CB0" w:rsidRPr="00EA2CB0" w:rsidRDefault="00EA2CB0" w:rsidP="00EA2CB0">
      <w:pPr>
        <w:pStyle w:val="PlainText"/>
        <w:rPr>
          <w:sz w:val="32"/>
          <w:szCs w:val="32"/>
        </w:rPr>
      </w:pPr>
      <w:r w:rsidRPr="00EA2CB0">
        <w:rPr>
          <w:sz w:val="32"/>
          <w:szCs w:val="32"/>
        </w:rPr>
        <w:t>For scientists and medical researchers</w:t>
      </w:r>
    </w:p>
    <w:p w14:paraId="7B7E1382" w14:textId="77777777" w:rsidR="00EA2CB0" w:rsidRPr="00EA2CB0" w:rsidRDefault="00EA2CB0" w:rsidP="00EA2CB0">
      <w:pPr>
        <w:pStyle w:val="PlainText"/>
        <w:rPr>
          <w:sz w:val="32"/>
          <w:szCs w:val="32"/>
        </w:rPr>
      </w:pPr>
      <w:r w:rsidRPr="00EA2CB0">
        <w:rPr>
          <w:sz w:val="32"/>
          <w:szCs w:val="32"/>
        </w:rPr>
        <w:t>For first responders</w:t>
      </w:r>
    </w:p>
    <w:p w14:paraId="2EBF6EDE" w14:textId="77777777" w:rsidR="00EA2CB0" w:rsidRPr="00EA2CB0" w:rsidRDefault="00EA2CB0" w:rsidP="00EA2CB0">
      <w:pPr>
        <w:pStyle w:val="PlainText"/>
        <w:rPr>
          <w:sz w:val="32"/>
          <w:szCs w:val="32"/>
        </w:rPr>
      </w:pPr>
      <w:r w:rsidRPr="00EA2CB0">
        <w:rPr>
          <w:sz w:val="32"/>
          <w:szCs w:val="32"/>
        </w:rPr>
        <w:t>For nurses and doctors</w:t>
      </w:r>
    </w:p>
    <w:p w14:paraId="010D123E" w14:textId="77777777" w:rsidR="00EA2CB0" w:rsidRPr="00EA2CB0" w:rsidRDefault="00EA2CB0" w:rsidP="00EA2CB0">
      <w:pPr>
        <w:pStyle w:val="PlainText"/>
        <w:rPr>
          <w:sz w:val="32"/>
          <w:szCs w:val="32"/>
        </w:rPr>
      </w:pPr>
      <w:r w:rsidRPr="00EA2CB0">
        <w:rPr>
          <w:sz w:val="32"/>
          <w:szCs w:val="32"/>
        </w:rPr>
        <w:t>For priests and funeral directors</w:t>
      </w:r>
    </w:p>
    <w:p w14:paraId="6D8194F6" w14:textId="77777777" w:rsidR="00EA2CB0" w:rsidRPr="00EA2CB0" w:rsidRDefault="00EA2CB0" w:rsidP="00EA2CB0">
      <w:pPr>
        <w:pStyle w:val="PlainText"/>
        <w:rPr>
          <w:sz w:val="32"/>
          <w:szCs w:val="32"/>
        </w:rPr>
      </w:pPr>
      <w:r w:rsidRPr="00EA2CB0">
        <w:rPr>
          <w:sz w:val="32"/>
          <w:szCs w:val="32"/>
        </w:rPr>
        <w:t>For the sick and the suffering</w:t>
      </w:r>
    </w:p>
    <w:p w14:paraId="1F3C834D" w14:textId="77777777" w:rsidR="00EA2CB0" w:rsidRPr="00EA2CB0" w:rsidRDefault="00EA2CB0" w:rsidP="00EA2CB0">
      <w:pPr>
        <w:pStyle w:val="PlainText"/>
        <w:rPr>
          <w:sz w:val="32"/>
          <w:szCs w:val="32"/>
        </w:rPr>
      </w:pPr>
      <w:r w:rsidRPr="00EA2CB0">
        <w:rPr>
          <w:sz w:val="32"/>
          <w:szCs w:val="32"/>
        </w:rPr>
        <w:t>For pregnant women and their babies</w:t>
      </w:r>
    </w:p>
    <w:p w14:paraId="6F85EF92" w14:textId="77777777" w:rsidR="00EA2CB0" w:rsidRPr="00EA2CB0" w:rsidRDefault="00EA2CB0" w:rsidP="00EA2CB0">
      <w:pPr>
        <w:pStyle w:val="PlainText"/>
        <w:rPr>
          <w:sz w:val="32"/>
          <w:szCs w:val="32"/>
        </w:rPr>
      </w:pPr>
      <w:r w:rsidRPr="00EA2CB0">
        <w:rPr>
          <w:sz w:val="32"/>
          <w:szCs w:val="32"/>
        </w:rPr>
        <w:t>For the elderly</w:t>
      </w:r>
    </w:p>
    <w:p w14:paraId="0044A2A3" w14:textId="77777777" w:rsidR="00EA2CB0" w:rsidRPr="00EA2CB0" w:rsidRDefault="00EA2CB0" w:rsidP="00EA2CB0">
      <w:pPr>
        <w:pStyle w:val="PlainText"/>
        <w:rPr>
          <w:sz w:val="32"/>
          <w:szCs w:val="32"/>
        </w:rPr>
      </w:pPr>
      <w:r w:rsidRPr="00EA2CB0">
        <w:rPr>
          <w:sz w:val="32"/>
          <w:szCs w:val="32"/>
        </w:rPr>
        <w:t xml:space="preserve">For those with compromised immune systems </w:t>
      </w:r>
      <w:proofErr w:type="gramStart"/>
      <w:r w:rsidRPr="00EA2CB0">
        <w:rPr>
          <w:sz w:val="32"/>
          <w:szCs w:val="32"/>
        </w:rPr>
        <w:t>For</w:t>
      </w:r>
      <w:proofErr w:type="gramEnd"/>
      <w:r w:rsidRPr="00EA2CB0">
        <w:rPr>
          <w:sz w:val="32"/>
          <w:szCs w:val="32"/>
        </w:rPr>
        <w:t xml:space="preserve"> those worried about the future For those diagnosed with coronavirus For those fighting for their life For those at the hour of death For those who have lost their life For those who mourn and grieve</w:t>
      </w:r>
    </w:p>
    <w:p w14:paraId="641FFE96" w14:textId="77777777" w:rsidR="00EA2CB0" w:rsidRPr="00EA2CB0" w:rsidRDefault="00EA2CB0" w:rsidP="00EA2CB0">
      <w:pPr>
        <w:pStyle w:val="PlainText"/>
        <w:rPr>
          <w:sz w:val="32"/>
          <w:szCs w:val="32"/>
        </w:rPr>
      </w:pPr>
    </w:p>
    <w:p w14:paraId="3A76A340" w14:textId="77777777" w:rsidR="00EA2CB0" w:rsidRPr="00EA2CB0" w:rsidRDefault="00EA2CB0" w:rsidP="00EA2CB0">
      <w:pPr>
        <w:pStyle w:val="PlainText"/>
        <w:rPr>
          <w:sz w:val="32"/>
          <w:szCs w:val="32"/>
        </w:rPr>
      </w:pPr>
      <w:r w:rsidRPr="00EA2CB0">
        <w:rPr>
          <w:sz w:val="32"/>
          <w:szCs w:val="32"/>
        </w:rPr>
        <w:t xml:space="preserve">V. Lamb of God, </w:t>
      </w:r>
      <w:proofErr w:type="gramStart"/>
      <w:r w:rsidRPr="00EA2CB0">
        <w:rPr>
          <w:sz w:val="32"/>
          <w:szCs w:val="32"/>
        </w:rPr>
        <w:t>Who</w:t>
      </w:r>
      <w:proofErr w:type="gramEnd"/>
      <w:r w:rsidRPr="00EA2CB0">
        <w:rPr>
          <w:sz w:val="32"/>
          <w:szCs w:val="32"/>
        </w:rPr>
        <w:t xml:space="preserve"> takes away the sins of the world R. Spare us, O Lord V. Lamb of God, Who takes away the sins of the world R. Graciously hear us, O Lord V. Lamb of God, Who takes away the sins of the world R. Have mercy on us V. Pray for us, O holy Mother of God R. That we may be made worthy of the promises of Christ</w:t>
      </w:r>
    </w:p>
    <w:p w14:paraId="74619F8B" w14:textId="77777777" w:rsidR="00EA2CB0" w:rsidRPr="00EA2CB0" w:rsidRDefault="00EA2CB0" w:rsidP="00EA2CB0">
      <w:pPr>
        <w:pStyle w:val="PlainText"/>
        <w:rPr>
          <w:sz w:val="32"/>
          <w:szCs w:val="32"/>
        </w:rPr>
      </w:pPr>
    </w:p>
    <w:p w14:paraId="60329AC5" w14:textId="77777777" w:rsidR="00EA2CB0" w:rsidRPr="00EA2CB0" w:rsidRDefault="00EA2CB0" w:rsidP="00EA2CB0">
      <w:pPr>
        <w:pStyle w:val="PlainText"/>
        <w:rPr>
          <w:sz w:val="32"/>
          <w:szCs w:val="32"/>
        </w:rPr>
      </w:pPr>
      <w:r w:rsidRPr="00EA2CB0">
        <w:rPr>
          <w:sz w:val="32"/>
          <w:szCs w:val="32"/>
        </w:rPr>
        <w:t>Let us pray, Grant O God, through the intercession and mediation of Our Lady of Good Help, all the graces we need in these difficult times.  May Our Lady, now intercede for us, and as her foot crushes the head of the serpent, may she now squash this virus and stay its spread.  In our time of need we fly to your protection and intercession, O Lady of Good Help, help us not to fear for God is with us and you are praying for us.  Through Christ Our Lord. Amen.</w:t>
      </w:r>
    </w:p>
    <w:p w14:paraId="10685A66" w14:textId="77777777" w:rsidR="004A3309" w:rsidRPr="00EA2CB0" w:rsidRDefault="004A3309">
      <w:pPr>
        <w:rPr>
          <w:sz w:val="32"/>
          <w:szCs w:val="32"/>
        </w:rPr>
      </w:pPr>
    </w:p>
    <w:sectPr w:rsidR="004A3309" w:rsidRPr="00EA2CB0" w:rsidSect="00EA2CB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B0"/>
    <w:rsid w:val="003E43D3"/>
    <w:rsid w:val="004A3309"/>
    <w:rsid w:val="008617F5"/>
    <w:rsid w:val="00EA2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E269"/>
  <w15:chartTrackingRefBased/>
  <w15:docId w15:val="{7FAC15A7-2831-42EA-8CF0-7528C4DC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A2CB0"/>
    <w:pPr>
      <w:spacing w:after="0" w:line="240" w:lineRule="auto"/>
    </w:pPr>
    <w:rPr>
      <w:rFonts w:ascii="Times New Roman" w:hAnsi="Times New Roman"/>
      <w:sz w:val="28"/>
      <w:szCs w:val="21"/>
    </w:rPr>
  </w:style>
  <w:style w:type="character" w:customStyle="1" w:styleId="PlainTextChar">
    <w:name w:val="Plain Text Char"/>
    <w:basedOn w:val="DefaultParagraphFont"/>
    <w:link w:val="PlainText"/>
    <w:uiPriority w:val="99"/>
    <w:semiHidden/>
    <w:rsid w:val="00EA2CB0"/>
    <w:rPr>
      <w:rFonts w:ascii="Times New Roman" w:hAnsi="Times New Roman"/>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31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ModPac</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M. Pacillo</dc:creator>
  <cp:keywords/>
  <dc:description/>
  <cp:lastModifiedBy>Dina M. Pacillo</cp:lastModifiedBy>
  <cp:revision>3</cp:revision>
  <dcterms:created xsi:type="dcterms:W3CDTF">2020-03-25T20:08:00Z</dcterms:created>
  <dcterms:modified xsi:type="dcterms:W3CDTF">2020-03-25T20:13:00Z</dcterms:modified>
</cp:coreProperties>
</file>