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10" w:rsidRDefault="004C2830">
      <w:pPr>
        <w:rPr>
          <w:b/>
          <w:sz w:val="28"/>
        </w:rPr>
      </w:pPr>
      <w:r w:rsidRPr="004C2830">
        <w:rPr>
          <w:b/>
          <w:sz w:val="28"/>
        </w:rPr>
        <w:t>Faith Formation</w:t>
      </w:r>
      <w:r w:rsidRPr="004C2830">
        <w:rPr>
          <w:b/>
          <w:sz w:val="28"/>
        </w:rPr>
        <w:tab/>
        <w:t xml:space="preserve">Grade </w:t>
      </w:r>
      <w:r w:rsidR="00081F6B">
        <w:rPr>
          <w:b/>
          <w:sz w:val="28"/>
        </w:rPr>
        <w:t>8</w:t>
      </w:r>
      <w:r w:rsidRPr="004C2830">
        <w:rPr>
          <w:b/>
          <w:sz w:val="28"/>
        </w:rPr>
        <w:tab/>
        <w:t xml:space="preserve">January </w:t>
      </w:r>
      <w:r w:rsidR="00081F6B">
        <w:rPr>
          <w:b/>
          <w:sz w:val="28"/>
        </w:rPr>
        <w:t>7</w:t>
      </w:r>
      <w:r w:rsidRPr="004C2830">
        <w:rPr>
          <w:b/>
          <w:sz w:val="28"/>
        </w:rPr>
        <w:t xml:space="preserve">, 2024 </w:t>
      </w:r>
      <w:r>
        <w:rPr>
          <w:b/>
          <w:sz w:val="28"/>
        </w:rPr>
        <w:t xml:space="preserve"> </w:t>
      </w:r>
      <w:r>
        <w:rPr>
          <w:b/>
          <w:sz w:val="28"/>
        </w:rPr>
        <w:tab/>
      </w:r>
      <w:r>
        <w:rPr>
          <w:b/>
          <w:sz w:val="28"/>
        </w:rPr>
        <w:tab/>
      </w:r>
      <w:r w:rsidR="00081F6B">
        <w:rPr>
          <w:b/>
          <w:sz w:val="28"/>
        </w:rPr>
        <w:t xml:space="preserve">Patricia </w:t>
      </w:r>
      <w:proofErr w:type="spellStart"/>
      <w:r w:rsidR="00081F6B">
        <w:rPr>
          <w:b/>
          <w:sz w:val="28"/>
        </w:rPr>
        <w:t>Bradfuhrer</w:t>
      </w:r>
      <w:proofErr w:type="spellEnd"/>
    </w:p>
    <w:p w:rsidR="004C2830" w:rsidRDefault="004C2830">
      <w:pPr>
        <w:rPr>
          <w:b/>
          <w:sz w:val="28"/>
        </w:rPr>
      </w:pPr>
    </w:p>
    <w:p w:rsidR="004C2830" w:rsidRDefault="00081F6B">
      <w:pPr>
        <w:rPr>
          <w:sz w:val="28"/>
        </w:rPr>
      </w:pPr>
      <w:r w:rsidRPr="00081F6B">
        <w:rPr>
          <w:b/>
          <w:sz w:val="28"/>
        </w:rPr>
        <w:t>Aim:</w:t>
      </w:r>
      <w:r>
        <w:rPr>
          <w:sz w:val="28"/>
        </w:rPr>
        <w:t xml:space="preserve">  </w:t>
      </w:r>
      <w:r>
        <w:rPr>
          <w:sz w:val="28"/>
        </w:rPr>
        <w:tab/>
      </w:r>
      <w:r>
        <w:rPr>
          <w:sz w:val="28"/>
        </w:rPr>
        <w:tab/>
      </w:r>
      <w:r>
        <w:rPr>
          <w:sz w:val="28"/>
        </w:rPr>
        <w:tab/>
        <w:t>To introduce some of the persons’ who spread the faith</w:t>
      </w:r>
    </w:p>
    <w:p w:rsidR="00081F6B" w:rsidRDefault="00081F6B">
      <w:pPr>
        <w:rPr>
          <w:sz w:val="28"/>
        </w:rPr>
      </w:pPr>
    </w:p>
    <w:p w:rsidR="00081F6B" w:rsidRDefault="00081F6B" w:rsidP="00081F6B">
      <w:pPr>
        <w:ind w:left="2160" w:hanging="2160"/>
        <w:rPr>
          <w:sz w:val="28"/>
        </w:rPr>
      </w:pPr>
      <w:r w:rsidRPr="00081F6B">
        <w:rPr>
          <w:b/>
          <w:sz w:val="28"/>
        </w:rPr>
        <w:t>Introduction:</w:t>
      </w:r>
      <w:r>
        <w:rPr>
          <w:sz w:val="28"/>
        </w:rPr>
        <w:tab/>
        <w:t>When we see a movie or read of book that excites us, and we want to share it.  What do we do?  How do we share the information?</w:t>
      </w:r>
    </w:p>
    <w:p w:rsidR="00081F6B" w:rsidRDefault="00081F6B" w:rsidP="00081F6B">
      <w:pPr>
        <w:ind w:left="2160" w:hanging="2160"/>
        <w:rPr>
          <w:sz w:val="28"/>
        </w:rPr>
      </w:pPr>
    </w:p>
    <w:p w:rsidR="00081F6B" w:rsidRDefault="00081F6B" w:rsidP="00081F6B">
      <w:pPr>
        <w:ind w:left="2160" w:hanging="2160"/>
        <w:rPr>
          <w:sz w:val="28"/>
        </w:rPr>
      </w:pPr>
      <w:r w:rsidRPr="00081F6B">
        <w:rPr>
          <w:b/>
          <w:sz w:val="28"/>
        </w:rPr>
        <w:t>Presentation:</w:t>
      </w:r>
      <w:r>
        <w:rPr>
          <w:sz w:val="28"/>
        </w:rPr>
        <w:tab/>
        <w:t xml:space="preserve">We find that those who met Christ what to share about his life.  They want all to follow Him.  They want to imitate Him.  We will introduce St. Patrick, St. Boniface, and St. </w:t>
      </w:r>
      <w:proofErr w:type="spellStart"/>
      <w:r>
        <w:rPr>
          <w:sz w:val="28"/>
        </w:rPr>
        <w:t>Columban</w:t>
      </w:r>
      <w:proofErr w:type="spellEnd"/>
      <w:r>
        <w:rPr>
          <w:sz w:val="28"/>
        </w:rPr>
        <w:t xml:space="preserve">.  We will talked about how they shared our Faith.  </w:t>
      </w:r>
    </w:p>
    <w:p w:rsidR="00081F6B" w:rsidRDefault="00081F6B" w:rsidP="00081F6B">
      <w:pPr>
        <w:ind w:left="2160" w:hanging="2160"/>
        <w:rPr>
          <w:sz w:val="28"/>
        </w:rPr>
      </w:pPr>
    </w:p>
    <w:p w:rsidR="00081F6B" w:rsidRPr="004C2830" w:rsidRDefault="00081F6B" w:rsidP="00081F6B">
      <w:pPr>
        <w:ind w:left="2160" w:hanging="2160"/>
        <w:rPr>
          <w:sz w:val="28"/>
        </w:rPr>
      </w:pPr>
      <w:r w:rsidRPr="00081F6B">
        <w:rPr>
          <w:b/>
          <w:sz w:val="28"/>
        </w:rPr>
        <w:t>App:</w:t>
      </w:r>
      <w:r w:rsidRPr="00081F6B">
        <w:rPr>
          <w:b/>
          <w:sz w:val="28"/>
        </w:rPr>
        <w:tab/>
      </w:r>
      <w:r>
        <w:rPr>
          <w:sz w:val="28"/>
        </w:rPr>
        <w:t xml:space="preserve">Our job is to share our Faith with Others.  We need to know the right time and the right place.  </w:t>
      </w:r>
      <w:bookmarkStart w:id="0" w:name="_GoBack"/>
      <w:bookmarkEnd w:id="0"/>
    </w:p>
    <w:sectPr w:rsidR="00081F6B" w:rsidRPr="004C2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30"/>
    <w:rsid w:val="00081F6B"/>
    <w:rsid w:val="004C2830"/>
    <w:rsid w:val="008121C1"/>
    <w:rsid w:val="00C2506F"/>
    <w:rsid w:val="00E8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68EC"/>
  <w15:chartTrackingRefBased/>
  <w15:docId w15:val="{FE181198-447B-433F-92C1-268544E9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STCS Religion 2</dc:creator>
  <cp:keywords/>
  <dc:description/>
  <cp:lastModifiedBy>STCS Religion 2</cp:lastModifiedBy>
  <cp:revision>3</cp:revision>
  <dcterms:created xsi:type="dcterms:W3CDTF">2024-01-23T15:10:00Z</dcterms:created>
  <dcterms:modified xsi:type="dcterms:W3CDTF">2024-01-23T15:15:00Z</dcterms:modified>
</cp:coreProperties>
</file>