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814"/>
        <w:gridCol w:w="7426"/>
      </w:tblGrid>
      <w:tr w:rsidR="009C308F" w:rsidRPr="009C308F" w:rsidTr="009C308F">
        <w:trPr>
          <w:tblCellSpacing w:w="0" w:type="dxa"/>
        </w:trPr>
        <w:tc>
          <w:tcPr>
            <w:tcW w:w="1614" w:type="dxa"/>
            <w:shd w:val="clear" w:color="auto" w:fill="E1E1E1"/>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Grade</w:t>
            </w:r>
            <w:r w:rsidRPr="009C308F">
              <w:rPr>
                <w:rFonts w:ascii="Helvetica" w:eastAsia="Times New Roman" w:hAnsi="Helvetica" w:cs="Helvetica"/>
                <w:b/>
                <w:bCs/>
                <w:color w:val="FF0000"/>
                <w:sz w:val="24"/>
                <w:szCs w:val="24"/>
              </w:rPr>
              <w:t>*</w:t>
            </w:r>
            <w:r w:rsidRPr="009C308F">
              <w:rPr>
                <w:rFonts w:ascii="Helvetica" w:eastAsia="Times New Roman" w:hAnsi="Helvetica" w:cs="Helvetica"/>
                <w:b/>
                <w:bCs/>
                <w:color w:val="222222"/>
                <w:sz w:val="24"/>
                <w:szCs w:val="24"/>
              </w:rPr>
              <w:t>:</w:t>
            </w:r>
          </w:p>
        </w:tc>
        <w:tc>
          <w:tcPr>
            <w:tcW w:w="7221" w:type="dxa"/>
            <w:shd w:val="clear" w:color="auto" w:fill="E1E1E1"/>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r w:rsidRPr="009C308F">
              <w:rPr>
                <w:rFonts w:ascii="Helvetica" w:eastAsia="Times New Roman" w:hAnsi="Helvetica" w:cs="Helvetica"/>
                <w:color w:val="222222"/>
                <w:sz w:val="24"/>
                <w:szCs w:val="24"/>
              </w:rPr>
              <w:t>3</w:t>
            </w:r>
          </w:p>
        </w:tc>
      </w:tr>
      <w:tr w:rsidR="009C308F" w:rsidRPr="009C308F" w:rsidTr="009C308F">
        <w:trPr>
          <w:tblCellSpacing w:w="0" w:type="dxa"/>
        </w:trPr>
        <w:tc>
          <w:tcPr>
            <w:tcW w:w="1614" w:type="dxa"/>
            <w:shd w:val="clear" w:color="auto" w:fill="FFFFFF"/>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Catechist's Name</w:t>
            </w:r>
            <w:r w:rsidRPr="009C308F">
              <w:rPr>
                <w:rFonts w:ascii="Helvetica" w:eastAsia="Times New Roman" w:hAnsi="Helvetica" w:cs="Helvetica"/>
                <w:b/>
                <w:bCs/>
                <w:color w:val="FF0000"/>
                <w:sz w:val="24"/>
                <w:szCs w:val="24"/>
              </w:rPr>
              <w:t>*</w:t>
            </w:r>
            <w:r w:rsidRPr="009C308F">
              <w:rPr>
                <w:rFonts w:ascii="Helvetica" w:eastAsia="Times New Roman" w:hAnsi="Helvetica" w:cs="Helvetica"/>
                <w:b/>
                <w:bCs/>
                <w:color w:val="222222"/>
                <w:sz w:val="24"/>
                <w:szCs w:val="24"/>
              </w:rPr>
              <w:t>:</w:t>
            </w:r>
          </w:p>
        </w:tc>
        <w:tc>
          <w:tcPr>
            <w:tcW w:w="7221" w:type="dxa"/>
            <w:shd w:val="clear" w:color="auto" w:fill="FFFFFF"/>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r w:rsidRPr="009C308F">
              <w:rPr>
                <w:rFonts w:ascii="Helvetica" w:eastAsia="Times New Roman" w:hAnsi="Helvetica" w:cs="Helvetica"/>
                <w:color w:val="222222"/>
                <w:sz w:val="24"/>
                <w:szCs w:val="24"/>
              </w:rPr>
              <w:t>Kelly Burke</w:t>
            </w:r>
          </w:p>
        </w:tc>
      </w:tr>
      <w:tr w:rsidR="009C308F" w:rsidRPr="009C308F" w:rsidTr="009C308F">
        <w:trPr>
          <w:tblCellSpacing w:w="0" w:type="dxa"/>
        </w:trPr>
        <w:tc>
          <w:tcPr>
            <w:tcW w:w="1614" w:type="dxa"/>
            <w:shd w:val="clear" w:color="auto" w:fill="E1E1E1"/>
            <w:tcMar>
              <w:top w:w="105" w:type="dxa"/>
              <w:left w:w="135" w:type="dxa"/>
              <w:bottom w:w="105" w:type="dxa"/>
              <w:right w:w="135" w:type="dxa"/>
            </w:tcMar>
            <w:vAlign w:val="center"/>
          </w:tcPr>
          <w:p w:rsidR="009C308F" w:rsidRPr="009C308F" w:rsidRDefault="009C308F" w:rsidP="009C308F">
            <w:pPr>
              <w:spacing w:after="0" w:line="240" w:lineRule="auto"/>
              <w:rPr>
                <w:rFonts w:ascii="Helvetica" w:eastAsia="Times New Roman" w:hAnsi="Helvetica" w:cs="Helvetica"/>
                <w:b/>
                <w:bCs/>
                <w:color w:val="222222"/>
                <w:sz w:val="24"/>
                <w:szCs w:val="24"/>
              </w:rPr>
            </w:pPr>
            <w:bookmarkStart w:id="0" w:name="_GoBack"/>
            <w:bookmarkEnd w:id="0"/>
          </w:p>
        </w:tc>
        <w:tc>
          <w:tcPr>
            <w:tcW w:w="7221" w:type="dxa"/>
            <w:shd w:val="clear" w:color="auto" w:fill="E1E1E1"/>
            <w:tcMar>
              <w:top w:w="105" w:type="dxa"/>
              <w:left w:w="0" w:type="dxa"/>
              <w:bottom w:w="105" w:type="dxa"/>
              <w:right w:w="135" w:type="dxa"/>
            </w:tcMar>
            <w:vAlign w:val="center"/>
          </w:tcPr>
          <w:p w:rsidR="009C308F" w:rsidRPr="009C308F" w:rsidRDefault="009C308F" w:rsidP="009C308F">
            <w:pPr>
              <w:spacing w:after="0" w:line="240" w:lineRule="auto"/>
              <w:rPr>
                <w:rFonts w:ascii="Helvetica" w:eastAsia="Times New Roman" w:hAnsi="Helvetica" w:cs="Helvetica"/>
                <w:color w:val="222222"/>
                <w:sz w:val="24"/>
                <w:szCs w:val="24"/>
              </w:rPr>
            </w:pPr>
          </w:p>
        </w:tc>
      </w:tr>
      <w:tr w:rsidR="009C308F" w:rsidRPr="009C308F" w:rsidTr="009C308F">
        <w:trPr>
          <w:tblCellSpacing w:w="0" w:type="dxa"/>
        </w:trPr>
        <w:tc>
          <w:tcPr>
            <w:tcW w:w="1614" w:type="dxa"/>
            <w:shd w:val="clear" w:color="auto" w:fill="FFFFFF"/>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Lesson Plan for the Week of:</w:t>
            </w:r>
          </w:p>
        </w:tc>
        <w:tc>
          <w:tcPr>
            <w:tcW w:w="7221" w:type="dxa"/>
            <w:shd w:val="clear" w:color="auto" w:fill="FFFFFF"/>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r w:rsidRPr="009C308F">
              <w:rPr>
                <w:rFonts w:ascii="Helvetica" w:eastAsia="Times New Roman" w:hAnsi="Helvetica" w:cs="Helvetica"/>
                <w:color w:val="222222"/>
                <w:sz w:val="24"/>
                <w:szCs w:val="24"/>
              </w:rPr>
              <w:t>12/02/2018</w:t>
            </w:r>
          </w:p>
        </w:tc>
      </w:tr>
      <w:tr w:rsidR="009C308F" w:rsidRPr="009C308F" w:rsidTr="009C308F">
        <w:trPr>
          <w:tblCellSpacing w:w="0" w:type="dxa"/>
        </w:trPr>
        <w:tc>
          <w:tcPr>
            <w:tcW w:w="1614" w:type="dxa"/>
            <w:shd w:val="clear" w:color="auto" w:fill="E1E1E1"/>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Learning Goal(s) - :</w:t>
            </w:r>
          </w:p>
        </w:tc>
        <w:tc>
          <w:tcPr>
            <w:tcW w:w="7221" w:type="dxa"/>
            <w:shd w:val="clear" w:color="auto" w:fill="E1E1E1"/>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r w:rsidRPr="009C308F">
              <w:rPr>
                <w:rFonts w:ascii="Helvetica" w:eastAsia="Times New Roman" w:hAnsi="Helvetica" w:cs="Helvetica"/>
                <w:color w:val="222222"/>
                <w:sz w:val="24"/>
                <w:szCs w:val="24"/>
              </w:rPr>
              <w:t>Cover sessions 9 &amp; 11 in the Finding God Book. Learn about the Pascal Mystery - Jesus' passage from death to resurrection. Discuss how that leads the way to celebrating new life. Jesus sends the Holy Spirit. Just as God the Father sent himself in the form of Jesus the Son, The Holy Spirit is a gift that promises God will always be with us.</w:t>
            </w:r>
          </w:p>
        </w:tc>
      </w:tr>
      <w:tr w:rsidR="009C308F" w:rsidRPr="009C308F" w:rsidTr="009C308F">
        <w:trPr>
          <w:tblCellSpacing w:w="0" w:type="dxa"/>
        </w:trPr>
        <w:tc>
          <w:tcPr>
            <w:tcW w:w="1614" w:type="dxa"/>
            <w:shd w:val="clear" w:color="auto" w:fill="FFFFFF"/>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Resources - :</w:t>
            </w:r>
          </w:p>
        </w:tc>
        <w:tc>
          <w:tcPr>
            <w:tcW w:w="7221" w:type="dxa"/>
            <w:shd w:val="clear" w:color="auto" w:fill="FFFFFF"/>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p>
        </w:tc>
      </w:tr>
      <w:tr w:rsidR="009C308F" w:rsidRPr="009C308F" w:rsidTr="009C308F">
        <w:trPr>
          <w:tblCellSpacing w:w="0" w:type="dxa"/>
        </w:trPr>
        <w:tc>
          <w:tcPr>
            <w:tcW w:w="1614" w:type="dxa"/>
            <w:shd w:val="clear" w:color="auto" w:fill="E1E1E1"/>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Activities - :</w:t>
            </w:r>
          </w:p>
        </w:tc>
        <w:tc>
          <w:tcPr>
            <w:tcW w:w="7221" w:type="dxa"/>
            <w:shd w:val="clear" w:color="auto" w:fill="E1E1E1"/>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r w:rsidRPr="009C308F">
              <w:rPr>
                <w:rFonts w:ascii="Helvetica" w:eastAsia="Times New Roman" w:hAnsi="Helvetica" w:cs="Helvetica"/>
                <w:color w:val="222222"/>
                <w:sz w:val="24"/>
                <w:szCs w:val="24"/>
              </w:rPr>
              <w:t>Using a water experiment to compare how God can be in three forms - different - the same.</w:t>
            </w:r>
          </w:p>
        </w:tc>
      </w:tr>
      <w:tr w:rsidR="009C308F" w:rsidRPr="009C308F" w:rsidTr="009C308F">
        <w:trPr>
          <w:tblCellSpacing w:w="0" w:type="dxa"/>
        </w:trPr>
        <w:tc>
          <w:tcPr>
            <w:tcW w:w="1614" w:type="dxa"/>
            <w:shd w:val="clear" w:color="auto" w:fill="FFFFFF"/>
            <w:tcMar>
              <w:top w:w="105" w:type="dxa"/>
              <w:left w:w="135"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b/>
                <w:bCs/>
                <w:color w:val="222222"/>
                <w:sz w:val="24"/>
                <w:szCs w:val="24"/>
              </w:rPr>
            </w:pPr>
            <w:r w:rsidRPr="009C308F">
              <w:rPr>
                <w:rFonts w:ascii="Helvetica" w:eastAsia="Times New Roman" w:hAnsi="Helvetica" w:cs="Helvetica"/>
                <w:b/>
                <w:bCs/>
                <w:color w:val="222222"/>
                <w:sz w:val="24"/>
                <w:szCs w:val="24"/>
              </w:rPr>
              <w:t>Home/Family Assignment - :</w:t>
            </w:r>
          </w:p>
        </w:tc>
        <w:tc>
          <w:tcPr>
            <w:tcW w:w="7221" w:type="dxa"/>
            <w:shd w:val="clear" w:color="auto" w:fill="FFFFFF"/>
            <w:tcMar>
              <w:top w:w="105" w:type="dxa"/>
              <w:left w:w="0" w:type="dxa"/>
              <w:bottom w:w="105" w:type="dxa"/>
              <w:right w:w="135" w:type="dxa"/>
            </w:tcMar>
            <w:vAlign w:val="center"/>
            <w:hideMark/>
          </w:tcPr>
          <w:p w:rsidR="009C308F" w:rsidRPr="009C308F" w:rsidRDefault="009C308F" w:rsidP="009C308F">
            <w:pPr>
              <w:spacing w:after="0" w:line="240" w:lineRule="auto"/>
              <w:rPr>
                <w:rFonts w:ascii="Helvetica" w:eastAsia="Times New Roman" w:hAnsi="Helvetica" w:cs="Helvetica"/>
                <w:color w:val="222222"/>
                <w:sz w:val="24"/>
                <w:szCs w:val="24"/>
              </w:rPr>
            </w:pPr>
            <w:r w:rsidRPr="009C308F">
              <w:rPr>
                <w:rFonts w:ascii="Helvetica" w:eastAsia="Times New Roman" w:hAnsi="Helvetica" w:cs="Helvetica"/>
                <w:color w:val="222222"/>
                <w:sz w:val="24"/>
                <w:szCs w:val="24"/>
              </w:rPr>
              <w:t>Continue sending in your Acts of Faith to collect monthly charms.</w:t>
            </w:r>
          </w:p>
        </w:tc>
      </w:tr>
    </w:tbl>
    <w:p w:rsidR="00EA4DCA" w:rsidRDefault="009C308F"/>
    <w:sectPr w:rsidR="00EA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8F"/>
    <w:rsid w:val="009C308F"/>
    <w:rsid w:val="00CA1006"/>
    <w:rsid w:val="00D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Dentice</dc:creator>
  <cp:lastModifiedBy>Carolyn Dentice</cp:lastModifiedBy>
  <cp:revision>1</cp:revision>
  <dcterms:created xsi:type="dcterms:W3CDTF">2018-11-30T13:14:00Z</dcterms:created>
  <dcterms:modified xsi:type="dcterms:W3CDTF">2018-11-30T13:15:00Z</dcterms:modified>
</cp:coreProperties>
</file>